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73" w:rsidRPr="00D0007B" w:rsidRDefault="002C5A73">
      <w:pPr>
        <w:rPr>
          <w:rFonts w:ascii="Calibri" w:hAnsi="Calibri"/>
          <w:sz w:val="40"/>
          <w:szCs w:val="40"/>
          <w:lang w:val="fr-FR"/>
        </w:rPr>
      </w:pPr>
      <w:bookmarkStart w:id="0" w:name="_GoBack"/>
      <w:bookmarkEnd w:id="0"/>
    </w:p>
    <w:p w:rsidR="008C0F9A" w:rsidRPr="00D0007B" w:rsidRDefault="003949D7" w:rsidP="00FA36AC">
      <w:pPr>
        <w:pStyle w:val="Pidipagina"/>
        <w:tabs>
          <w:tab w:val="left" w:pos="3048"/>
          <w:tab w:val="center" w:pos="5130"/>
        </w:tabs>
        <w:ind w:right="513"/>
        <w:rPr>
          <w:rFonts w:ascii="Calibri" w:hAnsi="Calibri"/>
          <w:bCs/>
          <w:sz w:val="40"/>
          <w:szCs w:val="40"/>
          <w:lang w:val="fr-FR"/>
        </w:rPr>
      </w:pPr>
      <w:r w:rsidRPr="00D0007B">
        <w:rPr>
          <w:rFonts w:ascii="Calibri" w:hAnsi="Calibri"/>
          <w:bCs/>
          <w:sz w:val="40"/>
          <w:szCs w:val="40"/>
          <w:lang w:val="fr-FR"/>
        </w:rPr>
        <w:t>Question</w:t>
      </w:r>
      <w:r w:rsidR="00FA36AC" w:rsidRPr="00D0007B">
        <w:rPr>
          <w:rFonts w:ascii="Calibri" w:hAnsi="Calibri"/>
          <w:bCs/>
          <w:sz w:val="40"/>
          <w:szCs w:val="40"/>
          <w:lang w:val="fr-FR"/>
        </w:rPr>
        <w:t>naire d’Évaluation de l’Enseignement</w:t>
      </w:r>
    </w:p>
    <w:p w:rsidR="00FA36AC" w:rsidRPr="00D0007B" w:rsidRDefault="00FA36AC" w:rsidP="00FA36AC">
      <w:pPr>
        <w:pStyle w:val="Pidipagina"/>
        <w:tabs>
          <w:tab w:val="left" w:pos="3048"/>
          <w:tab w:val="center" w:pos="5130"/>
        </w:tabs>
        <w:ind w:right="513"/>
        <w:rPr>
          <w:rFonts w:ascii="Calibri" w:hAnsi="Calibri"/>
          <w:lang w:val="fr-FR"/>
        </w:rPr>
      </w:pPr>
    </w:p>
    <w:p w:rsidR="00821682" w:rsidRPr="00D0007B" w:rsidRDefault="00821682" w:rsidP="00821682">
      <w:pPr>
        <w:jc w:val="both"/>
        <w:rPr>
          <w:rFonts w:ascii="Calibri" w:hAnsi="Calibri"/>
          <w:lang w:val="fr-FR"/>
        </w:rPr>
      </w:pPr>
    </w:p>
    <w:p w:rsidR="000633FF" w:rsidRPr="00D0007B" w:rsidRDefault="004076DF" w:rsidP="004076DF">
      <w:pPr>
        <w:rPr>
          <w:rFonts w:ascii="Calibri" w:hAnsi="Calibri"/>
          <w:lang w:val="fr-FR"/>
        </w:rPr>
      </w:pPr>
      <w:r w:rsidRPr="00D0007B">
        <w:rPr>
          <w:rFonts w:ascii="Calibri" w:hAnsi="Calibri"/>
          <w:lang w:val="fr-FR"/>
        </w:rPr>
        <w:t>Co</w:t>
      </w:r>
      <w:r w:rsidR="00FA36AC" w:rsidRPr="00D0007B">
        <w:rPr>
          <w:rFonts w:ascii="Calibri" w:hAnsi="Calibri"/>
          <w:lang w:val="fr-FR"/>
        </w:rPr>
        <w:t>u</w:t>
      </w:r>
      <w:r w:rsidR="006F5179" w:rsidRPr="00D0007B">
        <w:rPr>
          <w:rFonts w:ascii="Calibri" w:hAnsi="Calibri"/>
          <w:lang w:val="fr-FR"/>
        </w:rPr>
        <w:t>rs d</w:t>
      </w:r>
      <w:r w:rsidR="00FA36AC" w:rsidRPr="00D0007B">
        <w:rPr>
          <w:rFonts w:ascii="Calibri" w:hAnsi="Calibri"/>
          <w:lang w:val="fr-FR"/>
        </w:rPr>
        <w:t>’études auquel vous êtes inscrit</w:t>
      </w:r>
      <w:r w:rsidR="006F5179" w:rsidRPr="00D0007B">
        <w:rPr>
          <w:rFonts w:ascii="Calibri" w:hAnsi="Calibri"/>
          <w:lang w:val="fr-FR"/>
        </w:rPr>
        <w:t>………………………………………………………...</w:t>
      </w:r>
      <w:r w:rsidRPr="00D0007B">
        <w:rPr>
          <w:rFonts w:ascii="Calibri" w:hAnsi="Calibri"/>
          <w:lang w:val="fr-FR"/>
        </w:rPr>
        <w:t>(CODE)</w:t>
      </w:r>
    </w:p>
    <w:p w:rsidR="004076DF" w:rsidRPr="00D0007B" w:rsidRDefault="0063172D" w:rsidP="004076DF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Discipline</w:t>
      </w:r>
      <w:r w:rsidR="00EC332C">
        <w:rPr>
          <w:rFonts w:ascii="Calibri" w:hAnsi="Calibri"/>
          <w:lang w:val="fr-FR"/>
        </w:rPr>
        <w:t xml:space="preserve"> enseignée</w:t>
      </w:r>
      <w:r w:rsidR="004A23B2" w:rsidRPr="00D0007B">
        <w:rPr>
          <w:rFonts w:ascii="Calibri" w:hAnsi="Calibri"/>
          <w:lang w:val="fr-FR"/>
        </w:rPr>
        <w:t>…………………………………………………………………………</w:t>
      </w:r>
      <w:r w:rsidR="004076DF" w:rsidRPr="00D0007B">
        <w:rPr>
          <w:rFonts w:ascii="Calibri" w:hAnsi="Calibri"/>
          <w:lang w:val="fr-FR"/>
        </w:rPr>
        <w:t>(CODE)</w:t>
      </w:r>
    </w:p>
    <w:p w:rsidR="004076DF" w:rsidRPr="00D0007B" w:rsidRDefault="00FA36AC" w:rsidP="004076DF">
      <w:pPr>
        <w:rPr>
          <w:rFonts w:ascii="Calibri" w:hAnsi="Calibri"/>
          <w:lang w:val="fr-FR"/>
        </w:rPr>
      </w:pPr>
      <w:r w:rsidRPr="00D0007B">
        <w:rPr>
          <w:rFonts w:ascii="Calibri" w:hAnsi="Calibri"/>
          <w:lang w:val="fr-FR"/>
        </w:rPr>
        <w:t>Professeur</w:t>
      </w:r>
      <w:r w:rsidR="004076DF" w:rsidRPr="00D0007B">
        <w:rPr>
          <w:rFonts w:ascii="Calibri" w:hAnsi="Calibri"/>
          <w:lang w:val="fr-FR"/>
        </w:rPr>
        <w:t xml:space="preserve"> …….....………………………</w:t>
      </w:r>
      <w:r w:rsidR="006F5179" w:rsidRPr="00D0007B">
        <w:rPr>
          <w:rFonts w:ascii="Calibri" w:hAnsi="Calibri"/>
          <w:lang w:val="fr-FR"/>
        </w:rPr>
        <w:t>……………………………………………...</w:t>
      </w:r>
      <w:r w:rsidR="004076DF" w:rsidRPr="00D0007B">
        <w:rPr>
          <w:rFonts w:ascii="Calibri" w:hAnsi="Calibri"/>
          <w:lang w:val="fr-FR"/>
        </w:rPr>
        <w:t xml:space="preserve"> (CODE)</w:t>
      </w:r>
    </w:p>
    <w:p w:rsidR="004076DF" w:rsidRPr="00D0007B" w:rsidRDefault="004076DF" w:rsidP="004076DF">
      <w:pPr>
        <w:rPr>
          <w:rFonts w:ascii="Calibri" w:hAnsi="Calibri"/>
          <w:lang w:val="fr-FR"/>
        </w:rPr>
      </w:pPr>
    </w:p>
    <w:p w:rsidR="004076DF" w:rsidRPr="00D0007B" w:rsidRDefault="004076DF" w:rsidP="00DB1E1F">
      <w:pPr>
        <w:outlineLvl w:val="0"/>
        <w:rPr>
          <w:rFonts w:ascii="Calibri" w:hAnsi="Calibri"/>
          <w:b/>
          <w:bCs/>
          <w:lang w:val="fr-FR"/>
        </w:rPr>
      </w:pPr>
      <w:r w:rsidRPr="00D0007B">
        <w:rPr>
          <w:rFonts w:ascii="Calibri" w:hAnsi="Calibri"/>
          <w:b/>
          <w:bCs/>
          <w:lang w:val="fr-FR"/>
        </w:rPr>
        <w:t>Informa</w:t>
      </w:r>
      <w:r w:rsidR="00651F8F" w:rsidRPr="00D0007B">
        <w:rPr>
          <w:rFonts w:ascii="Calibri" w:hAnsi="Calibri"/>
          <w:b/>
          <w:bCs/>
          <w:lang w:val="fr-FR"/>
        </w:rPr>
        <w:t>t</w:t>
      </w:r>
      <w:r w:rsidRPr="00D0007B">
        <w:rPr>
          <w:rFonts w:ascii="Calibri" w:hAnsi="Calibri"/>
          <w:b/>
          <w:bCs/>
          <w:lang w:val="fr-FR"/>
        </w:rPr>
        <w:t>ion</w:t>
      </w:r>
      <w:r w:rsidR="00651F8F" w:rsidRPr="00D0007B">
        <w:rPr>
          <w:rFonts w:ascii="Calibri" w:hAnsi="Calibri"/>
          <w:b/>
          <w:bCs/>
          <w:lang w:val="fr-FR"/>
        </w:rPr>
        <w:t>s</w:t>
      </w:r>
      <w:r w:rsidRPr="00D0007B">
        <w:rPr>
          <w:rFonts w:ascii="Calibri" w:hAnsi="Calibri"/>
          <w:b/>
          <w:bCs/>
          <w:lang w:val="fr-FR"/>
        </w:rPr>
        <w:t xml:space="preserve"> su</w:t>
      </w:r>
      <w:r w:rsidR="00651F8F" w:rsidRPr="00D0007B">
        <w:rPr>
          <w:rFonts w:ascii="Calibri" w:hAnsi="Calibri"/>
          <w:b/>
          <w:bCs/>
          <w:lang w:val="fr-FR"/>
        </w:rPr>
        <w:t>r l’étudiant</w:t>
      </w:r>
    </w:p>
    <w:p w:rsidR="004076DF" w:rsidRPr="00D0007B" w:rsidRDefault="00651F8F" w:rsidP="004076DF">
      <w:pPr>
        <w:pStyle w:val="risposte"/>
        <w:tabs>
          <w:tab w:val="right" w:pos="9639"/>
        </w:tabs>
        <w:spacing w:after="0"/>
        <w:ind w:left="0"/>
        <w:jc w:val="left"/>
        <w:rPr>
          <w:rFonts w:ascii="Calibri" w:hAnsi="Calibri"/>
          <w:i w:val="0"/>
          <w:szCs w:val="24"/>
          <w:lang w:val="fr-FR"/>
        </w:rPr>
      </w:pPr>
      <w:r w:rsidRPr="00D0007B">
        <w:rPr>
          <w:rFonts w:ascii="Calibri" w:hAnsi="Calibri"/>
          <w:b/>
          <w:i w:val="0"/>
          <w:szCs w:val="24"/>
          <w:lang w:val="fr-FR"/>
        </w:rPr>
        <w:t xml:space="preserve">Baccalauréat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: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  Classi</w:t>
      </w:r>
      <w:r w:rsidRPr="00D0007B">
        <w:rPr>
          <w:rFonts w:ascii="Calibri" w:hAnsi="Calibri"/>
          <w:i w:val="0"/>
          <w:szCs w:val="24"/>
          <w:lang w:val="fr-FR"/>
        </w:rPr>
        <w:t>que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Cs/>
          <w:i w:val="0"/>
          <w:szCs w:val="24"/>
          <w:lang w:val="fr-FR"/>
        </w:rPr>
        <w:sym w:font="Symbol" w:char="F07F"/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Scientifi</w:t>
      </w:r>
      <w:r w:rsidRPr="00D0007B">
        <w:rPr>
          <w:rFonts w:ascii="Calibri" w:hAnsi="Calibri"/>
          <w:i w:val="0"/>
          <w:szCs w:val="24"/>
          <w:lang w:val="fr-FR"/>
        </w:rPr>
        <w:t>que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Cs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Linguisti</w:t>
      </w:r>
      <w:r w:rsidRPr="00D0007B">
        <w:rPr>
          <w:rFonts w:ascii="Calibri" w:hAnsi="Calibri"/>
          <w:i w:val="0"/>
          <w:szCs w:val="24"/>
          <w:lang w:val="fr-FR"/>
        </w:rPr>
        <w:t>que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Tec</w:t>
      </w:r>
      <w:r w:rsidRPr="00D0007B">
        <w:rPr>
          <w:rFonts w:ascii="Calibri" w:hAnsi="Calibri"/>
          <w:i w:val="0"/>
          <w:szCs w:val="24"/>
          <w:lang w:val="fr-FR"/>
        </w:rPr>
        <w:t>h. Industriel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Tec</w:t>
      </w:r>
      <w:r w:rsidRPr="00D0007B">
        <w:rPr>
          <w:rFonts w:ascii="Calibri" w:hAnsi="Calibri"/>
          <w:i w:val="0"/>
          <w:szCs w:val="24"/>
          <w:lang w:val="fr-FR"/>
        </w:rPr>
        <w:t>h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. Comm. </w:t>
      </w:r>
      <w:r w:rsidR="00706457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A</w:t>
      </w:r>
      <w:r w:rsidRPr="00D0007B">
        <w:rPr>
          <w:rFonts w:ascii="Calibri" w:hAnsi="Calibri"/>
          <w:i w:val="0"/>
          <w:szCs w:val="24"/>
          <w:lang w:val="fr-FR"/>
        </w:rPr>
        <w:t>utre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 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   </w:t>
      </w:r>
    </w:p>
    <w:p w:rsidR="004076DF" w:rsidRPr="00D0007B" w:rsidRDefault="00651F8F" w:rsidP="00DB1E1F">
      <w:pPr>
        <w:pStyle w:val="risposte"/>
        <w:tabs>
          <w:tab w:val="right" w:pos="9639"/>
        </w:tabs>
        <w:spacing w:after="0"/>
        <w:ind w:left="0"/>
        <w:jc w:val="left"/>
        <w:outlineLvl w:val="0"/>
        <w:rPr>
          <w:rFonts w:ascii="Calibri" w:hAnsi="Calibri"/>
          <w:i w:val="0"/>
          <w:szCs w:val="24"/>
          <w:lang w:val="fr-FR"/>
        </w:rPr>
      </w:pPr>
      <w:r w:rsidRPr="00D0007B">
        <w:rPr>
          <w:rFonts w:ascii="Calibri" w:hAnsi="Calibri"/>
          <w:b/>
          <w:i w:val="0"/>
          <w:szCs w:val="24"/>
          <w:lang w:val="fr-FR"/>
        </w:rPr>
        <w:t>Étudiant à plein temps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Pr="00D0007B">
        <w:rPr>
          <w:rFonts w:ascii="Calibri" w:hAnsi="Calibri"/>
          <w:i w:val="0"/>
          <w:szCs w:val="24"/>
          <w:lang w:val="fr-FR"/>
        </w:rPr>
        <w:t xml:space="preserve">  Oui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No</w:t>
      </w:r>
      <w:r w:rsidRPr="00D0007B">
        <w:rPr>
          <w:rFonts w:ascii="Calibri" w:hAnsi="Calibri"/>
          <w:i w:val="0"/>
          <w:szCs w:val="24"/>
          <w:lang w:val="fr-FR"/>
        </w:rPr>
        <w:t>n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</w:p>
    <w:p w:rsidR="00DB01E8" w:rsidRPr="00D0007B" w:rsidRDefault="00651F8F" w:rsidP="004076DF">
      <w:pPr>
        <w:pStyle w:val="risposte"/>
        <w:tabs>
          <w:tab w:val="right" w:pos="9639"/>
        </w:tabs>
        <w:spacing w:after="0"/>
        <w:ind w:left="0"/>
        <w:rPr>
          <w:rFonts w:ascii="Calibri" w:hAnsi="Calibri"/>
          <w:b/>
          <w:i w:val="0"/>
          <w:szCs w:val="24"/>
          <w:lang w:val="fr-FR"/>
        </w:rPr>
      </w:pPr>
      <w:r w:rsidRPr="00D0007B">
        <w:rPr>
          <w:rFonts w:ascii="Calibri" w:hAnsi="Calibri"/>
          <w:b/>
          <w:i w:val="0"/>
          <w:szCs w:val="24"/>
          <w:lang w:val="fr-FR"/>
        </w:rPr>
        <w:t>Ty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pologi</w:t>
      </w:r>
      <w:r w:rsidRPr="00D0007B">
        <w:rPr>
          <w:rFonts w:ascii="Calibri" w:hAnsi="Calibri"/>
          <w:b/>
          <w:i w:val="0"/>
          <w:szCs w:val="24"/>
          <w:lang w:val="fr-FR"/>
        </w:rPr>
        <w:t>e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 d’i</w:t>
      </w:r>
      <w:r w:rsidRPr="00D0007B">
        <w:rPr>
          <w:rFonts w:ascii="Calibri" w:hAnsi="Calibri"/>
          <w:b/>
          <w:i w:val="0"/>
          <w:szCs w:val="24"/>
          <w:lang w:val="fr-FR"/>
        </w:rPr>
        <w:t>n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scri</w:t>
      </w:r>
      <w:r w:rsidRPr="00D0007B">
        <w:rPr>
          <w:rFonts w:ascii="Calibri" w:hAnsi="Calibri"/>
          <w:b/>
          <w:i w:val="0"/>
          <w:szCs w:val="24"/>
          <w:lang w:val="fr-FR"/>
        </w:rPr>
        <w:t>pt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ion</w:t>
      </w:r>
      <w:r w:rsidRPr="00D0007B">
        <w:rPr>
          <w:rFonts w:ascii="Calibri" w:hAnsi="Calibri"/>
          <w:b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: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R</w:t>
      </w:r>
      <w:r w:rsidRPr="00D0007B">
        <w:rPr>
          <w:rFonts w:ascii="Calibri" w:hAnsi="Calibri"/>
          <w:i w:val="0"/>
          <w:szCs w:val="24"/>
          <w:lang w:val="fr-FR"/>
        </w:rPr>
        <w:t>égu</w:t>
      </w:r>
      <w:r w:rsidR="004076DF" w:rsidRPr="00D0007B">
        <w:rPr>
          <w:rFonts w:ascii="Calibri" w:hAnsi="Calibri"/>
          <w:i w:val="0"/>
          <w:szCs w:val="24"/>
          <w:lang w:val="fr-FR"/>
        </w:rPr>
        <w:t>l</w:t>
      </w:r>
      <w:r w:rsidRPr="00D0007B">
        <w:rPr>
          <w:rFonts w:ascii="Calibri" w:hAnsi="Calibri"/>
          <w:i w:val="0"/>
          <w:szCs w:val="24"/>
          <w:lang w:val="fr-FR"/>
        </w:rPr>
        <w:t>iè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re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R</w:t>
      </w:r>
      <w:r w:rsidRPr="00D0007B">
        <w:rPr>
          <w:rFonts w:ascii="Calibri" w:hAnsi="Calibri"/>
          <w:i w:val="0"/>
          <w:szCs w:val="24"/>
          <w:lang w:val="fr-FR"/>
        </w:rPr>
        <w:t>edoublant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</w:t>
      </w:r>
      <w:r w:rsidRPr="00D0007B">
        <w:rPr>
          <w:rFonts w:ascii="Calibri" w:hAnsi="Calibri"/>
          <w:i w:val="0"/>
          <w:szCs w:val="24"/>
          <w:lang w:val="fr-FR"/>
        </w:rPr>
        <w:t>Hors délai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A</w:t>
      </w:r>
      <w:r w:rsidRPr="00D0007B">
        <w:rPr>
          <w:rFonts w:ascii="Calibri" w:hAnsi="Calibri"/>
          <w:i w:val="0"/>
          <w:szCs w:val="24"/>
          <w:lang w:val="fr-FR"/>
        </w:rPr>
        <w:t>utre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 </w:t>
      </w:r>
    </w:p>
    <w:p w:rsidR="004076DF" w:rsidRPr="00D0007B" w:rsidRDefault="00160342" w:rsidP="004076DF">
      <w:pPr>
        <w:pStyle w:val="risposte"/>
        <w:tabs>
          <w:tab w:val="right" w:pos="9639"/>
        </w:tabs>
        <w:spacing w:after="0"/>
        <w:ind w:left="0"/>
        <w:rPr>
          <w:rFonts w:ascii="Calibri" w:hAnsi="Calibri"/>
          <w:b/>
          <w:i w:val="0"/>
          <w:szCs w:val="24"/>
          <w:lang w:val="fr-FR"/>
        </w:rPr>
      </w:pPr>
      <w:r w:rsidRPr="00D0007B">
        <w:rPr>
          <w:rFonts w:ascii="Calibri" w:hAnsi="Calibri"/>
          <w:b/>
          <w:i w:val="0"/>
          <w:szCs w:val="24"/>
          <w:lang w:val="fr-FR"/>
        </w:rPr>
        <w:t>Année</w:t>
      </w:r>
      <w:r>
        <w:rPr>
          <w:rFonts w:ascii="Calibri" w:hAnsi="Calibri"/>
          <w:b/>
          <w:i w:val="0"/>
          <w:szCs w:val="24"/>
          <w:lang w:val="fr-FR"/>
        </w:rPr>
        <w:t xml:space="preserve"> d’études  (1</w:t>
      </w:r>
      <w:r w:rsidRPr="00E923DE">
        <w:rPr>
          <w:rFonts w:ascii="Calibri" w:hAnsi="Calibri"/>
          <w:b/>
          <w:i w:val="0"/>
          <w:szCs w:val="24"/>
          <w:vertAlign w:val="superscript"/>
          <w:lang w:val="fr-FR"/>
        </w:rPr>
        <w:t>ère</w:t>
      </w:r>
      <w:r>
        <w:rPr>
          <w:rFonts w:ascii="Calibri" w:hAnsi="Calibri"/>
          <w:b/>
          <w:i w:val="0"/>
          <w:szCs w:val="24"/>
          <w:lang w:val="fr-FR"/>
        </w:rPr>
        <w:t>, 2</w:t>
      </w:r>
      <w:r w:rsidRPr="00E923DE">
        <w:rPr>
          <w:rFonts w:ascii="Calibri" w:hAnsi="Calibri"/>
          <w:b/>
          <w:i w:val="0"/>
          <w:szCs w:val="24"/>
          <w:vertAlign w:val="superscript"/>
          <w:lang w:val="fr-FR"/>
        </w:rPr>
        <w:t>ème</w:t>
      </w:r>
      <w:r>
        <w:rPr>
          <w:rFonts w:ascii="Calibri" w:hAnsi="Calibri"/>
          <w:b/>
          <w:i w:val="0"/>
          <w:szCs w:val="24"/>
          <w:lang w:val="fr-FR"/>
        </w:rPr>
        <w:t>…)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: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  1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2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3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4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5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 6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</w:p>
    <w:p w:rsidR="004076DF" w:rsidRPr="00D0007B" w:rsidRDefault="00651F8F" w:rsidP="004076DF">
      <w:pPr>
        <w:pStyle w:val="risposte"/>
        <w:tabs>
          <w:tab w:val="right" w:pos="9639"/>
        </w:tabs>
        <w:spacing w:after="0"/>
        <w:ind w:left="0"/>
        <w:rPr>
          <w:rFonts w:ascii="Calibri" w:hAnsi="Calibri"/>
          <w:b/>
          <w:i w:val="0"/>
          <w:szCs w:val="24"/>
          <w:lang w:val="fr-FR"/>
        </w:rPr>
      </w:pPr>
      <w:r w:rsidRPr="00D0007B">
        <w:rPr>
          <w:rFonts w:ascii="Calibri" w:hAnsi="Calibri"/>
          <w:b/>
          <w:i w:val="0"/>
          <w:szCs w:val="24"/>
          <w:lang w:val="fr-FR"/>
        </w:rPr>
        <w:t>Fré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quen</w:t>
      </w:r>
      <w:r w:rsidRPr="00D0007B">
        <w:rPr>
          <w:rFonts w:ascii="Calibri" w:hAnsi="Calibri"/>
          <w:b/>
          <w:i w:val="0"/>
          <w:szCs w:val="24"/>
          <w:lang w:val="fr-FR"/>
        </w:rPr>
        <w:t>t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a</w:t>
      </w:r>
      <w:r w:rsidRPr="00D0007B">
        <w:rPr>
          <w:rFonts w:ascii="Calibri" w:hAnsi="Calibri"/>
          <w:b/>
          <w:i w:val="0"/>
          <w:szCs w:val="24"/>
          <w:lang w:val="fr-FR"/>
        </w:rPr>
        <w:t>tion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 d</w:t>
      </w:r>
      <w:r w:rsidRPr="00D0007B">
        <w:rPr>
          <w:rFonts w:ascii="Calibri" w:hAnsi="Calibri"/>
          <w:b/>
          <w:i w:val="0"/>
          <w:szCs w:val="24"/>
          <w:lang w:val="fr-FR"/>
        </w:rPr>
        <w:t>u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 co</w:t>
      </w:r>
      <w:r w:rsidRPr="00D0007B">
        <w:rPr>
          <w:rFonts w:ascii="Calibri" w:hAnsi="Calibri"/>
          <w:b/>
          <w:i w:val="0"/>
          <w:szCs w:val="24"/>
          <w:lang w:val="fr-FR"/>
        </w:rPr>
        <w:t>u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rs: -</w:t>
      </w:r>
      <w:r w:rsidR="004076DF" w:rsidRPr="00D0007B">
        <w:rPr>
          <w:rFonts w:ascii="Calibri" w:hAnsi="Calibri"/>
          <w:i w:val="0"/>
          <w:szCs w:val="24"/>
          <w:lang w:val="fr-FR"/>
        </w:rPr>
        <w:t>de 50%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 50% -75%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+</w:t>
      </w:r>
      <w:r w:rsidR="004076DF" w:rsidRPr="00D0007B">
        <w:rPr>
          <w:rFonts w:ascii="Calibri" w:hAnsi="Calibri"/>
          <w:i w:val="0"/>
          <w:szCs w:val="24"/>
          <w:lang w:val="fr-FR"/>
        </w:rPr>
        <w:t>de 75%</w:t>
      </w:r>
      <w:r w:rsidRPr="00D0007B">
        <w:rPr>
          <w:rFonts w:ascii="Calibri" w:hAnsi="Calibri"/>
          <w:b/>
          <w:i w:val="0"/>
          <w:szCs w:val="24"/>
          <w:lang w:val="fr-FR"/>
        </w:rPr>
        <w:t>  Si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 -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 xml:space="preserve">de 50% </w:t>
      </w:r>
      <w:r w:rsidRPr="00D0007B">
        <w:rPr>
          <w:rFonts w:ascii="Calibri" w:hAnsi="Calibri"/>
          <w:i w:val="0"/>
          <w:szCs w:val="24"/>
          <w:lang w:val="fr-FR"/>
        </w:rPr>
        <w:t xml:space="preserve">indiquer </w:t>
      </w:r>
      <w:r w:rsidR="004076DF" w:rsidRPr="00D0007B">
        <w:rPr>
          <w:rFonts w:ascii="Calibri" w:hAnsi="Calibri"/>
          <w:i w:val="0"/>
          <w:szCs w:val="24"/>
          <w:lang w:val="fr-FR"/>
        </w:rPr>
        <w:t>l</w:t>
      </w:r>
      <w:r w:rsidRPr="00D0007B">
        <w:rPr>
          <w:rFonts w:ascii="Calibri" w:hAnsi="Calibri"/>
          <w:i w:val="0"/>
          <w:szCs w:val="24"/>
          <w:lang w:val="fr-FR"/>
        </w:rPr>
        <w:t xml:space="preserve">e motif : Travail 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Pr="00D0007B">
        <w:rPr>
          <w:rFonts w:ascii="Calibri" w:hAnsi="Calibri"/>
          <w:i w:val="0"/>
          <w:szCs w:val="24"/>
          <w:lang w:val="fr-FR"/>
        </w:rPr>
        <w:t xml:space="preserve"> Fréquentation d’autres cours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szCs w:val="24"/>
          <w:lang w:val="fr-FR"/>
        </w:rPr>
        <w:t>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A</w:t>
      </w:r>
      <w:r w:rsidRPr="00D0007B">
        <w:rPr>
          <w:rFonts w:ascii="Calibri" w:hAnsi="Calibri"/>
          <w:i w:val="0"/>
          <w:szCs w:val="24"/>
          <w:lang w:val="fr-FR"/>
        </w:rPr>
        <w:t>utre</w:t>
      </w:r>
      <w:r w:rsidR="004076DF" w:rsidRPr="00D0007B">
        <w:rPr>
          <w:rFonts w:ascii="Calibri" w:hAnsi="Calibri"/>
          <w:i w:val="0"/>
          <w:szCs w:val="24"/>
          <w:lang w:val="fr-FR"/>
        </w:rPr>
        <w:t xml:space="preserve"> </w:t>
      </w:r>
      <w:r w:rsidR="004076DF" w:rsidRPr="00D0007B">
        <w:rPr>
          <w:rFonts w:ascii="Calibri" w:hAnsi="Calibri"/>
          <w:b/>
          <w:i w:val="0"/>
          <w:lang w:val="fr-FR"/>
        </w:rPr>
        <w:t></w:t>
      </w:r>
    </w:p>
    <w:p w:rsidR="004076DF" w:rsidRPr="00D0007B" w:rsidRDefault="004076DF" w:rsidP="004076DF">
      <w:pPr>
        <w:pStyle w:val="risposte"/>
        <w:tabs>
          <w:tab w:val="right" w:pos="9639"/>
        </w:tabs>
        <w:spacing w:after="0"/>
        <w:ind w:left="0"/>
        <w:rPr>
          <w:rFonts w:ascii="Calibri" w:hAnsi="Calibri"/>
          <w:i w:val="0"/>
          <w:sz w:val="20"/>
          <w:lang w:val="fr-FR"/>
        </w:rPr>
      </w:pPr>
    </w:p>
    <w:p w:rsidR="004076DF" w:rsidRPr="00D0007B" w:rsidRDefault="004076DF" w:rsidP="004076DF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rFonts w:ascii="Calibri" w:hAnsi="Calibri"/>
          <w:b/>
          <w:bCs/>
          <w:sz w:val="20"/>
          <w:lang w:val="fr-FR"/>
        </w:rPr>
      </w:pPr>
      <w:r w:rsidRPr="00D0007B">
        <w:rPr>
          <w:rFonts w:ascii="Calibri" w:hAnsi="Calibri"/>
          <w:b/>
          <w:bCs/>
          <w:sz w:val="20"/>
          <w:lang w:val="fr-FR"/>
        </w:rPr>
        <w:tab/>
      </w:r>
      <w:r w:rsidRPr="00D0007B">
        <w:rPr>
          <w:rFonts w:ascii="Calibri" w:hAnsi="Calibri"/>
          <w:b/>
          <w:bCs/>
          <w:sz w:val="20"/>
          <w:lang w:val="fr-FR"/>
        </w:rPr>
        <w:tab/>
      </w:r>
      <w:r w:rsidRPr="00D0007B">
        <w:rPr>
          <w:rFonts w:ascii="Calibri" w:hAnsi="Calibri"/>
          <w:b/>
          <w:bCs/>
          <w:sz w:val="20"/>
          <w:lang w:val="fr-FR"/>
        </w:rPr>
        <w:tab/>
        <w:t xml:space="preserve">  </w:t>
      </w:r>
      <w:r w:rsidRPr="00D0007B">
        <w:rPr>
          <w:rFonts w:ascii="Calibri" w:hAnsi="Calibri"/>
          <w:b/>
          <w:bCs/>
          <w:sz w:val="20"/>
          <w:lang w:val="fr-FR"/>
        </w:rPr>
        <w:tab/>
      </w:r>
      <w:r w:rsidRPr="00D0007B">
        <w:rPr>
          <w:rFonts w:ascii="Calibri" w:hAnsi="Calibri"/>
          <w:b/>
          <w:bCs/>
          <w:sz w:val="20"/>
          <w:lang w:val="fr-FR"/>
        </w:rPr>
        <w:tab/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191"/>
        <w:gridCol w:w="888"/>
        <w:gridCol w:w="887"/>
        <w:gridCol w:w="1191"/>
        <w:gridCol w:w="1147"/>
      </w:tblGrid>
      <w:tr w:rsidR="00651F8F" w:rsidRPr="00D0007B" w:rsidTr="00651F8F">
        <w:tc>
          <w:tcPr>
            <w:tcW w:w="4736" w:type="dxa"/>
            <w:vAlign w:val="center"/>
          </w:tcPr>
          <w:p w:rsidR="00651F8F" w:rsidRPr="00D0007B" w:rsidRDefault="00651F8F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18"/>
                <w:lang w:val="fr-FR"/>
              </w:rPr>
            </w:pPr>
          </w:p>
        </w:tc>
        <w:tc>
          <w:tcPr>
            <w:tcW w:w="1169" w:type="dxa"/>
          </w:tcPr>
          <w:p w:rsidR="00651F8F" w:rsidRPr="00D0007B" w:rsidRDefault="00651F8F" w:rsidP="00557045">
            <w:pPr>
              <w:jc w:val="center"/>
              <w:rPr>
                <w:rFonts w:ascii="Calibri" w:hAnsi="Calibri"/>
                <w:bCs/>
                <w:sz w:val="20"/>
                <w:szCs w:val="20"/>
                <w:lang w:val="fr-FR"/>
              </w:rPr>
            </w:pPr>
          </w:p>
          <w:p w:rsidR="00651F8F" w:rsidRPr="00D0007B" w:rsidRDefault="007037F8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1" name="Immagine 1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8F" w:rsidRPr="00D0007B" w:rsidRDefault="00651F8F" w:rsidP="00557045">
            <w:pPr>
              <w:ind w:right="-108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Résolument non</w:t>
            </w:r>
          </w:p>
        </w:tc>
        <w:tc>
          <w:tcPr>
            <w:tcW w:w="896" w:type="dxa"/>
          </w:tcPr>
          <w:p w:rsidR="00651F8F" w:rsidRPr="00D0007B" w:rsidRDefault="00651F8F" w:rsidP="00557045">
            <w:pPr>
              <w:jc w:val="center"/>
              <w:rPr>
                <w:rFonts w:ascii="Calibri" w:hAnsi="Calibri"/>
                <w:bCs/>
                <w:sz w:val="20"/>
                <w:szCs w:val="20"/>
                <w:lang w:val="fr-FR"/>
              </w:rPr>
            </w:pPr>
          </w:p>
          <w:p w:rsidR="00651F8F" w:rsidRPr="00D0007B" w:rsidRDefault="007037F8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8F" w:rsidRPr="00D0007B" w:rsidRDefault="00651F8F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Plutôt non que oui</w:t>
            </w:r>
          </w:p>
        </w:tc>
        <w:tc>
          <w:tcPr>
            <w:tcW w:w="895" w:type="dxa"/>
          </w:tcPr>
          <w:p w:rsidR="00651F8F" w:rsidRPr="00D0007B" w:rsidRDefault="00651F8F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651F8F" w:rsidRPr="00D0007B" w:rsidRDefault="007037F8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4" name="Immagine 4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8F" w:rsidRPr="00D0007B" w:rsidRDefault="00651F8F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Plutôt oui que non</w:t>
            </w:r>
          </w:p>
        </w:tc>
        <w:tc>
          <w:tcPr>
            <w:tcW w:w="1061" w:type="dxa"/>
          </w:tcPr>
          <w:p w:rsidR="00651F8F" w:rsidRPr="00D0007B" w:rsidRDefault="00651F8F" w:rsidP="00557045">
            <w:pPr>
              <w:ind w:left="-108" w:right="-108" w:firstLine="108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651F8F" w:rsidRPr="00D0007B" w:rsidRDefault="007037F8" w:rsidP="00557045">
            <w:pPr>
              <w:ind w:left="-108" w:right="-108" w:firstLine="108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07B">
              <w:rPr>
                <w:rFonts w:ascii="Calibri" w:hAnsi="Calibri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8F" w:rsidRPr="00D0007B" w:rsidRDefault="00651F8F" w:rsidP="00557045">
            <w:pPr>
              <w:ind w:left="-108" w:right="-108" w:firstLine="108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Résolument oui</w:t>
            </w:r>
          </w:p>
        </w:tc>
        <w:tc>
          <w:tcPr>
            <w:tcW w:w="1155" w:type="dxa"/>
          </w:tcPr>
          <w:p w:rsidR="00651F8F" w:rsidRPr="00D0007B" w:rsidRDefault="00651F8F" w:rsidP="0055704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Non prévu/ ne sait que répondre</w:t>
            </w:r>
          </w:p>
        </w:tc>
      </w:tr>
      <w:tr w:rsidR="00DB01E8" w:rsidRPr="00D0007B" w:rsidTr="001E071C">
        <w:trPr>
          <w:trHeight w:val="183"/>
        </w:trPr>
        <w:tc>
          <w:tcPr>
            <w:tcW w:w="9912" w:type="dxa"/>
            <w:gridSpan w:val="6"/>
            <w:vAlign w:val="center"/>
          </w:tcPr>
          <w:p w:rsidR="00DB01E8" w:rsidRPr="00D0007B" w:rsidRDefault="00DB01E8" w:rsidP="00DB01E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DB01E8" w:rsidRPr="00D0007B" w:rsidRDefault="00651F8F" w:rsidP="00651F8F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ORGANISAT</w:t>
            </w:r>
            <w:r w:rsidR="00DB01E8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ION DE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DB01E8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L’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E</w:t>
            </w:r>
            <w:r w:rsidR="00DB01E8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NSE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I</w:t>
            </w:r>
            <w:r w:rsidR="00DB01E8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GN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E</w:t>
            </w:r>
            <w:r w:rsidR="00DB01E8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MENT</w:t>
            </w:r>
          </w:p>
        </w:tc>
      </w:tr>
      <w:tr w:rsidR="00DB01E8" w:rsidRPr="00D0007B" w:rsidTr="00651F8F">
        <w:trPr>
          <w:trHeight w:val="517"/>
        </w:trPr>
        <w:tc>
          <w:tcPr>
            <w:tcW w:w="4736" w:type="dxa"/>
            <w:vAlign w:val="center"/>
          </w:tcPr>
          <w:p w:rsidR="00DB01E8" w:rsidRPr="00D0007B" w:rsidRDefault="00DB01E8" w:rsidP="007C741E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1.</w:t>
            </w:r>
            <w:r w:rsidR="000633FF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 volume d’étude relatif à cet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te matière</w:t>
            </w:r>
            <w:r w:rsidR="000633FF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est-il proportionnel aux crédits qui lui sont assignés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0633FF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2.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="000633FF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s connaissances préliminaires que vous possédiez se sont-elles révélées suffisantes pour la compréhension des sujets traités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DF4C9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3.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DF4C9D" w:rsidRPr="00D0007B">
              <w:rPr>
                <w:rFonts w:ascii="Calibri" w:hAnsi="Calibri"/>
                <w:sz w:val="20"/>
                <w:szCs w:val="20"/>
                <w:lang w:val="fr-FR"/>
              </w:rPr>
              <w:t>Les sujets traités se sont-ils révélés nouveaux/intégratifs par rapport aux connaissances que vous aviez acquises à travers d’autres enseignements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C97EB5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4.</w:t>
            </w:r>
            <w:r w:rsidR="00DF4C9D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 mat</w:t>
            </w:r>
            <w:r w:rsidR="00E16821" w:rsidRPr="00D0007B">
              <w:rPr>
                <w:rFonts w:ascii="Calibri" w:hAnsi="Calibri"/>
                <w:sz w:val="20"/>
                <w:szCs w:val="20"/>
                <w:lang w:val="fr-FR"/>
              </w:rPr>
              <w:t>é</w:t>
            </w:r>
            <w:r w:rsidR="00DF4C9D" w:rsidRPr="00D0007B">
              <w:rPr>
                <w:rFonts w:ascii="Calibri" w:hAnsi="Calibri"/>
                <w:sz w:val="20"/>
                <w:szCs w:val="20"/>
                <w:lang w:val="fr-FR"/>
              </w:rPr>
              <w:t>rie</w:t>
            </w:r>
            <w:r w:rsidR="00E16821" w:rsidRPr="00D0007B">
              <w:rPr>
                <w:rFonts w:ascii="Calibri" w:hAnsi="Calibri"/>
                <w:sz w:val="20"/>
                <w:szCs w:val="20"/>
                <w:lang w:val="fr-FR"/>
              </w:rPr>
              <w:t>l</w:t>
            </w:r>
            <w:r w:rsidR="00DF4C9D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didactique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(power point, </w:t>
            </w:r>
            <w:r w:rsidR="00AA6FA0" w:rsidRPr="00D0007B">
              <w:rPr>
                <w:rFonts w:ascii="Calibri" w:hAnsi="Calibri"/>
                <w:sz w:val="20"/>
                <w:szCs w:val="20"/>
                <w:lang w:val="fr-FR"/>
              </w:rPr>
              <w:t>projections, fascicules, bibliographie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…) 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>est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-il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adapté à l’étude de la </w:t>
            </w:r>
            <w:r w:rsidR="00C97EB5">
              <w:rPr>
                <w:rFonts w:ascii="Calibri" w:hAnsi="Calibri"/>
                <w:sz w:val="20"/>
                <w:szCs w:val="20"/>
                <w:lang w:val="fr-FR"/>
              </w:rPr>
              <w:t>disicpline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7C741E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5.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s activités didactiques intégratives (exercices  pratiques, 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ateliers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>, séminaires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, e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tc.)  sont-ils utiles aux fins de l’apprentissage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 (s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>i ces activités ne sont pas prévues répondre non prévues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B00087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6.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Des informations claires ont-elles été fournies sur les modalités d’examen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B00087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7.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>Les sujets traités vous intéressent-ils 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1E071C">
        <w:tc>
          <w:tcPr>
            <w:tcW w:w="9912" w:type="dxa"/>
            <w:gridSpan w:val="6"/>
            <w:vAlign w:val="center"/>
          </w:tcPr>
          <w:p w:rsidR="00DB01E8" w:rsidRPr="00D0007B" w:rsidRDefault="00DB01E8" w:rsidP="00DB01E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DB01E8" w:rsidRPr="00D0007B" w:rsidRDefault="00DB01E8" w:rsidP="00B00087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ASPE</w:t>
            </w:r>
            <w:r w:rsidR="00B00087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CTS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RELATI</w:t>
            </w:r>
            <w:r w:rsidR="00B00087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FS AUX MODALITÉS D’ENSEIGNEMENT</w:t>
            </w:r>
          </w:p>
        </w:tc>
      </w:tr>
      <w:tr w:rsidR="00DB01E8" w:rsidRPr="00D0007B" w:rsidTr="00651F8F">
        <w:trPr>
          <w:trHeight w:val="349"/>
        </w:trPr>
        <w:tc>
          <w:tcPr>
            <w:tcW w:w="4736" w:type="dxa"/>
            <w:vAlign w:val="center"/>
          </w:tcPr>
          <w:p w:rsidR="00DB01E8" w:rsidRPr="00D0007B" w:rsidRDefault="00DB01E8" w:rsidP="00B91674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8.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L’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horaires de l’a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ctivité didactique es</w:t>
            </w:r>
            <w:r w:rsidR="00E7273D">
              <w:rPr>
                <w:rFonts w:ascii="Calibri" w:hAnsi="Calibri"/>
                <w:sz w:val="20"/>
                <w:szCs w:val="20"/>
                <w:lang w:val="fr-FR"/>
              </w:rPr>
              <w:t>t-il</w:t>
            </w:r>
            <w:r w:rsidR="00B00087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respecté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rPr>
          <w:trHeight w:val="305"/>
        </w:trPr>
        <w:tc>
          <w:tcPr>
            <w:tcW w:w="4736" w:type="dxa"/>
            <w:vAlign w:val="center"/>
          </w:tcPr>
          <w:p w:rsidR="00DB01E8" w:rsidRPr="00D0007B" w:rsidRDefault="00DB01E8" w:rsidP="007C741E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lastRenderedPageBreak/>
              <w:t>9.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L’enseignant est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-il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effectivement </w:t>
            </w:r>
            <w:r w:rsidR="00D0007B" w:rsidRPr="00D0007B">
              <w:rPr>
                <w:rFonts w:ascii="Calibri" w:hAnsi="Calibri"/>
                <w:sz w:val="20"/>
                <w:szCs w:val="20"/>
                <w:lang w:val="fr-FR"/>
              </w:rPr>
              <w:t>disponible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pour d’éventuels éclaircissements et explications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7C741E">
            <w:pPr>
              <w:contextualSpacing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10.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L’enseignant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stim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u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l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e/motive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-t-il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l’int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érêt pour la discipline 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7C741E">
            <w:pPr>
              <w:contextualSpacing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11. 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L’enseignant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xpose-t-il clairement les sujets 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7C741E">
            <w:pPr>
              <w:contextualSpacing/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12.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es leçons sont-elles bien organisées et logiques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D0007B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13. 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L’enseignant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interag</w:t>
            </w:r>
            <w:r w:rsidR="00D0007B">
              <w:rPr>
                <w:rFonts w:ascii="Calibri" w:hAnsi="Calibri"/>
                <w:sz w:val="20"/>
                <w:szCs w:val="20"/>
                <w:lang w:val="fr-FR"/>
              </w:rPr>
              <w:t>it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-il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D0007B">
              <w:rPr>
                <w:rFonts w:ascii="Calibri" w:hAnsi="Calibri"/>
                <w:sz w:val="20"/>
                <w:szCs w:val="20"/>
                <w:lang w:val="fr-FR"/>
              </w:rPr>
              <w:t>ave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c </w:t>
            </w:r>
            <w:r w:rsidR="00D0007B">
              <w:rPr>
                <w:rFonts w:ascii="Calibri" w:hAnsi="Calibri"/>
                <w:sz w:val="20"/>
                <w:szCs w:val="20"/>
                <w:lang w:val="fr-FR"/>
              </w:rPr>
              <w:t xml:space="preserve">les étudiants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i?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E7273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14.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Etes-vous globalement satisfait de la</w:t>
            </w:r>
            <w:r w:rsidR="00E7273D">
              <w:rPr>
                <w:rFonts w:ascii="Calibri" w:hAnsi="Calibri"/>
                <w:sz w:val="20"/>
                <w:szCs w:val="20"/>
                <w:lang w:val="fr-FR"/>
              </w:rPr>
              <w:t xml:space="preserve"> manière dont cet enseignement est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dispensé par le professeur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1E071C">
        <w:tc>
          <w:tcPr>
            <w:tcW w:w="9912" w:type="dxa"/>
            <w:gridSpan w:val="6"/>
            <w:vAlign w:val="center"/>
          </w:tcPr>
          <w:p w:rsidR="00DB01E8" w:rsidRPr="00D0007B" w:rsidRDefault="00DB01E8" w:rsidP="00DB01E8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DB01E8" w:rsidRPr="00D0007B" w:rsidRDefault="007C741E" w:rsidP="007C741E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SALLES DE COURS ET ÉQUIPEMENTS</w:t>
            </w: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D0007B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15.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s salles où se déroulent les leçons sont-elles adaptées (</w:t>
            </w:r>
            <w:r w:rsidR="00D0007B" w:rsidRPr="00D0007B">
              <w:rPr>
                <w:rFonts w:ascii="Calibri" w:hAnsi="Calibri"/>
                <w:sz w:val="20"/>
                <w:szCs w:val="20"/>
                <w:lang w:val="fr-FR"/>
              </w:rPr>
              <w:t>bonne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D0007B" w:rsidRPr="00D0007B">
              <w:rPr>
                <w:rFonts w:ascii="Calibri" w:hAnsi="Calibri"/>
                <w:sz w:val="20"/>
                <w:szCs w:val="20"/>
                <w:lang w:val="fr-FR"/>
              </w:rPr>
              <w:t>visibilité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,</w:t>
            </w:r>
            <w:r w:rsidR="00D0007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D0007B" w:rsidRPr="00D0007B">
              <w:rPr>
                <w:rFonts w:ascii="Calibri" w:hAnsi="Calibri"/>
                <w:sz w:val="20"/>
                <w:szCs w:val="20"/>
                <w:lang w:val="fr-FR"/>
              </w:rPr>
              <w:t>acoustique</w:t>
            </w:r>
            <w:r w:rsidR="00D0007B">
              <w:rPr>
                <w:rFonts w:ascii="Calibri" w:hAnsi="Calibri"/>
                <w:sz w:val="20"/>
                <w:szCs w:val="20"/>
                <w:lang w:val="fr-FR"/>
              </w:rPr>
              <w:t xml:space="preserve"> correcte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>, places suffisantes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)?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161A2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16.</w:t>
            </w:r>
            <w:r w:rsidR="007C741E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Les locaux et les équipements pour les activités didactiques intégratives (exercices  pratiques, ateliers, séminaires, etc.)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son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t-ils adaptés ? (si ces activités ne sont pas prévues répondre non prévues)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E57F05" w:rsidRPr="00D0007B" w:rsidTr="001E071C">
        <w:tc>
          <w:tcPr>
            <w:tcW w:w="9912" w:type="dxa"/>
            <w:gridSpan w:val="6"/>
            <w:vAlign w:val="center"/>
          </w:tcPr>
          <w:p w:rsidR="00E57F05" w:rsidRPr="00D0007B" w:rsidRDefault="00E57F05" w:rsidP="00E57F05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E57F05" w:rsidRPr="00D0007B" w:rsidRDefault="00161A20" w:rsidP="00161A20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ORGANISAT</w:t>
            </w:r>
            <w:r w:rsidR="00E57F05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ION</w:t>
            </w: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GLOBALE DU PARCOURS D’ÉTUDES</w:t>
            </w:r>
          </w:p>
        </w:tc>
      </w:tr>
      <w:tr w:rsidR="00DB01E8" w:rsidRPr="00D0007B" w:rsidTr="00651F8F">
        <w:trPr>
          <w:trHeight w:val="656"/>
        </w:trPr>
        <w:tc>
          <w:tcPr>
            <w:tcW w:w="4736" w:type="dxa"/>
            <w:vAlign w:val="center"/>
          </w:tcPr>
          <w:p w:rsidR="00DB01E8" w:rsidRPr="00D0007B" w:rsidRDefault="00DB01E8" w:rsidP="00161A2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17</w:t>
            </w:r>
            <w:r w:rsidR="00161A20"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. 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Le volume de travail global des enseignements officiellement prévus pour la période de référence  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(b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imestre, trimestre, semestre, et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c.) 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est-il accept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able?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DB01E8" w:rsidRPr="00D0007B" w:rsidTr="00651F8F">
        <w:tc>
          <w:tcPr>
            <w:tcW w:w="4736" w:type="dxa"/>
            <w:vAlign w:val="center"/>
          </w:tcPr>
          <w:p w:rsidR="00DB01E8" w:rsidRPr="00D0007B" w:rsidRDefault="00DB01E8" w:rsidP="00161A2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007B">
              <w:rPr>
                <w:rFonts w:ascii="Calibri" w:hAnsi="Calibri"/>
                <w:b/>
                <w:sz w:val="20"/>
                <w:szCs w:val="20"/>
                <w:lang w:val="fr-FR"/>
              </w:rPr>
              <w:t>18.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L’organi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sat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ion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globale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(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h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ora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ire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, e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x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am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ens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interm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é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di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aires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e</w:t>
            </w:r>
            <w:r w:rsidR="00B91674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 xml:space="preserve"> fina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ux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) de</w:t>
            </w:r>
            <w:r w:rsidR="00161A20" w:rsidRPr="00D0007B">
              <w:rPr>
                <w:rFonts w:ascii="Calibri" w:hAnsi="Calibri"/>
                <w:sz w:val="20"/>
                <w:szCs w:val="20"/>
                <w:lang w:val="fr-FR"/>
              </w:rPr>
              <w:t>s enseignements officiellement prévus pour la période de référence  (bimestre, trimestre, semestre, etc.) est-elle acceptable</w:t>
            </w:r>
            <w:r w:rsidRPr="00D0007B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1169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89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DB01E8" w:rsidRPr="00D0007B" w:rsidRDefault="00DB01E8" w:rsidP="001E071C">
            <w:pPr>
              <w:pStyle w:val="Corpodeltesto2"/>
              <w:tabs>
                <w:tab w:val="left" w:pos="5387"/>
              </w:tabs>
              <w:jc w:val="center"/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</w:tbl>
    <w:p w:rsidR="004076DF" w:rsidRPr="00D0007B" w:rsidRDefault="004076DF" w:rsidP="004076DF">
      <w:pPr>
        <w:tabs>
          <w:tab w:val="left" w:pos="1289"/>
        </w:tabs>
        <w:rPr>
          <w:rFonts w:ascii="Calibri" w:hAnsi="Calibri"/>
          <w:b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b/>
          <w:sz w:val="20"/>
          <w:lang w:val="fr-FR"/>
        </w:rPr>
      </w:pPr>
    </w:p>
    <w:p w:rsidR="004076DF" w:rsidRPr="00D0007B" w:rsidRDefault="004076DF" w:rsidP="00DB1E1F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19.</w:t>
      </w:r>
      <w:r w:rsidRPr="00D0007B">
        <w:rPr>
          <w:rFonts w:ascii="Calibri" w:hAnsi="Calibri"/>
          <w:sz w:val="20"/>
          <w:lang w:val="fr-FR"/>
        </w:rPr>
        <w:t xml:space="preserve"> Qu</w:t>
      </w:r>
      <w:r w:rsidR="00086C51">
        <w:rPr>
          <w:rFonts w:ascii="Calibri" w:hAnsi="Calibri"/>
          <w:sz w:val="20"/>
          <w:lang w:val="fr-FR"/>
        </w:rPr>
        <w:t xml:space="preserve">els sont les points forts de ce cours </w:t>
      </w:r>
      <w:r w:rsidRPr="00D0007B">
        <w:rPr>
          <w:rFonts w:ascii="Calibri" w:hAnsi="Calibri"/>
          <w:sz w:val="20"/>
          <w:lang w:val="fr-FR"/>
        </w:rPr>
        <w:t>?</w:t>
      </w: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DB1E1F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20.</w:t>
      </w:r>
      <w:r w:rsidR="00086C51">
        <w:rPr>
          <w:rFonts w:ascii="Calibri" w:hAnsi="Calibri"/>
          <w:sz w:val="20"/>
          <w:lang w:val="fr-FR"/>
        </w:rPr>
        <w:t xml:space="preserve"> Comment pensez-vous que les leçons peuvent être améliorées </w:t>
      </w:r>
      <w:r w:rsidRPr="00D0007B">
        <w:rPr>
          <w:rFonts w:ascii="Calibri" w:hAnsi="Calibri"/>
          <w:sz w:val="20"/>
          <w:lang w:val="fr-FR"/>
        </w:rPr>
        <w:t>?</w:t>
      </w: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DB1E1F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21.</w:t>
      </w:r>
      <w:r w:rsidR="00086C51" w:rsidRPr="00086C51">
        <w:rPr>
          <w:rFonts w:ascii="Calibri" w:hAnsi="Calibri"/>
          <w:sz w:val="20"/>
          <w:lang w:val="fr-FR"/>
        </w:rPr>
        <w:t xml:space="preserve"> Veuillez</w:t>
      </w:r>
      <w:r w:rsidR="00086C51">
        <w:rPr>
          <w:rFonts w:ascii="Calibri" w:hAnsi="Calibri"/>
          <w:sz w:val="20"/>
          <w:lang w:val="fr-FR"/>
        </w:rPr>
        <w:t xml:space="preserve">, s’il vous plaît, décrire dans le détail quelles difficultés particulières vous avez rencontrées pendant ce cours. </w:t>
      </w:r>
      <w:r w:rsidRPr="00D0007B">
        <w:rPr>
          <w:rFonts w:ascii="Calibri" w:hAnsi="Calibri"/>
          <w:sz w:val="20"/>
          <w:lang w:val="fr-FR"/>
        </w:rPr>
        <w:t xml:space="preserve"> </w:t>
      </w: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b/>
          <w:sz w:val="20"/>
          <w:lang w:val="fr-FR"/>
        </w:rPr>
      </w:pPr>
    </w:p>
    <w:p w:rsidR="004076DF" w:rsidRPr="00D0007B" w:rsidRDefault="004076DF" w:rsidP="00DB1E1F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22.</w:t>
      </w:r>
      <w:r w:rsidR="00F00A2B">
        <w:rPr>
          <w:rFonts w:ascii="Calibri" w:hAnsi="Calibri"/>
          <w:sz w:val="20"/>
          <w:lang w:val="fr-FR"/>
        </w:rPr>
        <w:t xml:space="preserve"> Pensez-vous que ce questionnaire soit adapté à son objectif ?</w:t>
      </w: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076DF" w:rsidP="00F00A2B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23.</w:t>
      </w:r>
      <w:r w:rsidR="00DC5F6C">
        <w:rPr>
          <w:rFonts w:ascii="Calibri" w:hAnsi="Calibri"/>
          <w:sz w:val="20"/>
          <w:lang w:val="fr-FR"/>
        </w:rPr>
        <w:t xml:space="preserve"> </w:t>
      </w:r>
      <w:r w:rsidR="00F00A2B">
        <w:rPr>
          <w:rFonts w:ascii="Calibri" w:hAnsi="Calibri"/>
          <w:sz w:val="20"/>
          <w:lang w:val="fr-FR"/>
        </w:rPr>
        <w:t xml:space="preserve">Estimez-vous que d’autres demandes sont à </w:t>
      </w:r>
      <w:r w:rsidR="00DC5F6C">
        <w:rPr>
          <w:rFonts w:ascii="Calibri" w:hAnsi="Calibri"/>
          <w:sz w:val="20"/>
          <w:lang w:val="fr-FR"/>
        </w:rPr>
        <w:t>prévoir</w:t>
      </w:r>
      <w:r w:rsidR="00F00A2B">
        <w:rPr>
          <w:rFonts w:ascii="Calibri" w:hAnsi="Calibri"/>
          <w:sz w:val="20"/>
          <w:lang w:val="fr-FR"/>
        </w:rPr>
        <w:t> ?</w:t>
      </w: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F4CA3" w:rsidRPr="00D0007B" w:rsidRDefault="004F4CA3" w:rsidP="004F4CA3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DB1E1F">
      <w:pPr>
        <w:tabs>
          <w:tab w:val="left" w:pos="1289"/>
        </w:tabs>
        <w:outlineLvl w:val="0"/>
        <w:rPr>
          <w:rFonts w:ascii="Calibri" w:hAnsi="Calibri"/>
          <w:sz w:val="20"/>
          <w:lang w:val="fr-FR"/>
        </w:rPr>
      </w:pPr>
      <w:r w:rsidRPr="00D0007B">
        <w:rPr>
          <w:rFonts w:ascii="Calibri" w:hAnsi="Calibri"/>
          <w:b/>
          <w:sz w:val="20"/>
          <w:lang w:val="fr-FR"/>
        </w:rPr>
        <w:t>24.</w:t>
      </w:r>
      <w:r w:rsidRPr="00D0007B">
        <w:rPr>
          <w:rFonts w:ascii="Calibri" w:hAnsi="Calibri"/>
          <w:sz w:val="20"/>
          <w:lang w:val="fr-FR"/>
        </w:rPr>
        <w:t xml:space="preserve"> S</w:t>
      </w:r>
      <w:r w:rsidR="00F00A2B">
        <w:rPr>
          <w:rFonts w:ascii="Calibri" w:hAnsi="Calibri"/>
          <w:sz w:val="20"/>
          <w:lang w:val="fr-FR"/>
        </w:rPr>
        <w:t xml:space="preserve">i oui, lesquelles </w:t>
      </w:r>
      <w:r w:rsidRPr="00D0007B">
        <w:rPr>
          <w:rFonts w:ascii="Calibri" w:hAnsi="Calibri"/>
          <w:sz w:val="20"/>
          <w:lang w:val="fr-FR"/>
        </w:rPr>
        <w:t>?</w:t>
      </w: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1289"/>
        </w:tabs>
        <w:rPr>
          <w:rFonts w:ascii="Calibri" w:hAnsi="Calibri"/>
          <w:sz w:val="20"/>
          <w:lang w:val="fr-FR"/>
        </w:rPr>
      </w:pPr>
    </w:p>
    <w:p w:rsidR="004076DF" w:rsidRPr="00D0007B" w:rsidRDefault="004076DF" w:rsidP="004076DF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Calibri" w:hAnsi="Calibri"/>
          <w:b/>
          <w:bCs/>
          <w:lang w:val="fr-FR"/>
        </w:rPr>
      </w:pPr>
    </w:p>
    <w:p w:rsidR="004076DF" w:rsidRPr="00D0007B" w:rsidRDefault="004076DF" w:rsidP="004076DF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Calibri" w:hAnsi="Calibri"/>
          <w:b/>
          <w:lang w:val="fr-FR"/>
        </w:rPr>
      </w:pPr>
    </w:p>
    <w:p w:rsidR="00013F36" w:rsidRPr="00D0007B" w:rsidRDefault="00013F36" w:rsidP="00013F3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Calibri" w:hAnsi="Calibri"/>
          <w:b/>
          <w:lang w:val="fr-FR"/>
        </w:rPr>
      </w:pPr>
      <w:r w:rsidRPr="00D0007B">
        <w:rPr>
          <w:rFonts w:ascii="Calibri" w:hAnsi="Calibri"/>
          <w:b/>
          <w:bCs/>
          <w:lang w:val="fr-FR"/>
        </w:rPr>
        <w:t>Dat</w:t>
      </w:r>
      <w:r w:rsidR="00F00A2B">
        <w:rPr>
          <w:rFonts w:ascii="Calibri" w:hAnsi="Calibri"/>
          <w:b/>
          <w:bCs/>
          <w:lang w:val="fr-FR"/>
        </w:rPr>
        <w:t xml:space="preserve">e </w:t>
      </w:r>
      <w:r w:rsidRPr="00D0007B">
        <w:rPr>
          <w:rFonts w:ascii="Calibri" w:hAnsi="Calibri"/>
          <w:lang w:val="fr-FR"/>
        </w:rPr>
        <w:t>:</w:t>
      </w:r>
      <w:r w:rsidRPr="00D0007B">
        <w:rPr>
          <w:rFonts w:ascii="Calibri" w:hAnsi="Calibri"/>
          <w:lang w:val="fr-FR"/>
        </w:rPr>
        <w:tab/>
        <w:t>____________________ (</w:t>
      </w:r>
      <w:r w:rsidR="00F00A2B">
        <w:rPr>
          <w:rFonts w:ascii="Calibri" w:hAnsi="Calibri"/>
          <w:lang w:val="fr-FR"/>
        </w:rPr>
        <w:t>jj</w:t>
      </w:r>
      <w:r w:rsidRPr="00D0007B">
        <w:rPr>
          <w:rFonts w:ascii="Calibri" w:hAnsi="Calibri"/>
          <w:lang w:val="fr-FR"/>
        </w:rPr>
        <w:t>/mm/aa)</w:t>
      </w:r>
      <w:r w:rsidRPr="00D0007B">
        <w:rPr>
          <w:rFonts w:ascii="Calibri" w:hAnsi="Calibri"/>
          <w:b/>
          <w:lang w:val="fr-FR"/>
        </w:rPr>
        <w:t></w:t>
      </w:r>
    </w:p>
    <w:p w:rsidR="00013F36" w:rsidRPr="00D0007B" w:rsidRDefault="00013F36" w:rsidP="00013F3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Calibri" w:hAnsi="Calibri"/>
          <w:b/>
          <w:lang w:val="fr-FR"/>
        </w:rPr>
      </w:pPr>
    </w:p>
    <w:p w:rsidR="00013F36" w:rsidRPr="00D0007B" w:rsidRDefault="00013F36" w:rsidP="00013F36">
      <w:pPr>
        <w:rPr>
          <w:rFonts w:ascii="Calibri" w:hAnsi="Calibri"/>
          <w:lang w:val="fr-FR"/>
        </w:rPr>
      </w:pPr>
    </w:p>
    <w:p w:rsidR="00013F36" w:rsidRPr="00D0007B" w:rsidRDefault="00013F36" w:rsidP="00013F36">
      <w:pPr>
        <w:rPr>
          <w:rFonts w:ascii="Calibri" w:hAnsi="Calibri"/>
          <w:lang w:val="fr-FR"/>
        </w:rPr>
      </w:pPr>
    </w:p>
    <w:p w:rsidR="00013F36" w:rsidRPr="00D0007B" w:rsidRDefault="00013F36" w:rsidP="00013F36">
      <w:pPr>
        <w:rPr>
          <w:rFonts w:ascii="Calibri" w:hAnsi="Calibri"/>
          <w:i/>
          <w:lang w:val="fr-FR"/>
        </w:rPr>
      </w:pPr>
    </w:p>
    <w:p w:rsidR="00D04B93" w:rsidRPr="00D0007B" w:rsidRDefault="00EC162F" w:rsidP="00821682">
      <w:pPr>
        <w:ind w:right="84"/>
        <w:jc w:val="both"/>
        <w:rPr>
          <w:rFonts w:ascii="Calibri" w:hAnsi="Calibri"/>
          <w:lang w:val="fr-FR"/>
        </w:rPr>
      </w:pPr>
      <w:r>
        <w:rPr>
          <w:rFonts w:ascii="Calibri" w:hAnsi="Calibri"/>
          <w:i/>
          <w:caps/>
          <w:sz w:val="22"/>
          <w:szCs w:val="22"/>
          <w:lang w:val="fr-FR"/>
        </w:rPr>
        <w:t>Nous vous remercions pour votre collaboration</w:t>
      </w:r>
    </w:p>
    <w:sectPr w:rsidR="00D04B93" w:rsidRPr="00D0007B" w:rsidSect="005224FF">
      <w:headerReference w:type="even" r:id="rId9"/>
      <w:headerReference w:type="default" r:id="rId10"/>
      <w:footerReference w:type="default" r:id="rId11"/>
      <w:pgSz w:w="11906" w:h="16838" w:code="9"/>
      <w:pgMar w:top="1398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29" w:rsidRDefault="00A41A29">
      <w:r>
        <w:separator/>
      </w:r>
    </w:p>
  </w:endnote>
  <w:endnote w:type="continuationSeparator" w:id="0">
    <w:p w:rsidR="00A41A29" w:rsidRDefault="00A4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11" w:rsidRPr="005275F0" w:rsidRDefault="007F1E11" w:rsidP="005275F0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/>
        <w:bCs/>
        <w:sz w:val="20"/>
        <w:szCs w:val="20"/>
      </w:rPr>
    </w:pPr>
    <w:r w:rsidRPr="005275F0">
      <w:rPr>
        <w:rFonts w:ascii="Copperplate Gothic Light" w:hAnsi="Copperplate Gothic Light"/>
        <w:bCs/>
        <w:sz w:val="20"/>
        <w:szCs w:val="20"/>
      </w:rPr>
      <w:t>Questionario di Valutazione della Didattica</w:t>
    </w:r>
  </w:p>
  <w:p w:rsidR="007F1E11" w:rsidRPr="003B4FF7" w:rsidRDefault="007F1E11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7037F8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29" w:rsidRDefault="00A41A29">
      <w:r>
        <w:separator/>
      </w:r>
    </w:p>
  </w:footnote>
  <w:footnote w:type="continuationSeparator" w:id="0">
    <w:p w:rsidR="00A41A29" w:rsidRDefault="00A4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11" w:rsidRDefault="007F1E11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F1E11" w:rsidRDefault="007F1E11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11" w:rsidRPr="008C0F9A" w:rsidRDefault="007F1E11" w:rsidP="005224F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3F36"/>
    <w:rsid w:val="00013FA1"/>
    <w:rsid w:val="000212C9"/>
    <w:rsid w:val="00035B77"/>
    <w:rsid w:val="000633FF"/>
    <w:rsid w:val="00082FFC"/>
    <w:rsid w:val="000840E7"/>
    <w:rsid w:val="00086C51"/>
    <w:rsid w:val="00092F69"/>
    <w:rsid w:val="00094A54"/>
    <w:rsid w:val="00096F14"/>
    <w:rsid w:val="000C5509"/>
    <w:rsid w:val="00115C46"/>
    <w:rsid w:val="001231B1"/>
    <w:rsid w:val="00157008"/>
    <w:rsid w:val="00160342"/>
    <w:rsid w:val="00161A20"/>
    <w:rsid w:val="0017479D"/>
    <w:rsid w:val="001A001E"/>
    <w:rsid w:val="001A5755"/>
    <w:rsid w:val="001A637D"/>
    <w:rsid w:val="001B2557"/>
    <w:rsid w:val="001B587C"/>
    <w:rsid w:val="001B7FC0"/>
    <w:rsid w:val="001C1E4A"/>
    <w:rsid w:val="001C71F6"/>
    <w:rsid w:val="001D1168"/>
    <w:rsid w:val="001D6137"/>
    <w:rsid w:val="001D6379"/>
    <w:rsid w:val="001E071C"/>
    <w:rsid w:val="001E26F9"/>
    <w:rsid w:val="001E4D2B"/>
    <w:rsid w:val="0020355B"/>
    <w:rsid w:val="0021226F"/>
    <w:rsid w:val="00222C85"/>
    <w:rsid w:val="00224C28"/>
    <w:rsid w:val="00231C89"/>
    <w:rsid w:val="002420C5"/>
    <w:rsid w:val="00257829"/>
    <w:rsid w:val="00272381"/>
    <w:rsid w:val="00293477"/>
    <w:rsid w:val="002B55F7"/>
    <w:rsid w:val="002C4051"/>
    <w:rsid w:val="002C5A73"/>
    <w:rsid w:val="002D26C5"/>
    <w:rsid w:val="002F6F35"/>
    <w:rsid w:val="00312BF9"/>
    <w:rsid w:val="0032263A"/>
    <w:rsid w:val="003231FB"/>
    <w:rsid w:val="00336CE6"/>
    <w:rsid w:val="00345EC7"/>
    <w:rsid w:val="003543F1"/>
    <w:rsid w:val="00355263"/>
    <w:rsid w:val="00356E7A"/>
    <w:rsid w:val="00373435"/>
    <w:rsid w:val="00383953"/>
    <w:rsid w:val="003949D7"/>
    <w:rsid w:val="00394B55"/>
    <w:rsid w:val="003B3B5B"/>
    <w:rsid w:val="003B4FF7"/>
    <w:rsid w:val="003B588D"/>
    <w:rsid w:val="003C09EE"/>
    <w:rsid w:val="003F6B5F"/>
    <w:rsid w:val="004076DF"/>
    <w:rsid w:val="00417765"/>
    <w:rsid w:val="00441A2A"/>
    <w:rsid w:val="00447039"/>
    <w:rsid w:val="00462966"/>
    <w:rsid w:val="00495E46"/>
    <w:rsid w:val="004A23B2"/>
    <w:rsid w:val="004B5629"/>
    <w:rsid w:val="004E3A56"/>
    <w:rsid w:val="004F4CA3"/>
    <w:rsid w:val="004F6432"/>
    <w:rsid w:val="0051183C"/>
    <w:rsid w:val="00512AA5"/>
    <w:rsid w:val="005224FF"/>
    <w:rsid w:val="005275F0"/>
    <w:rsid w:val="0053026C"/>
    <w:rsid w:val="0053412C"/>
    <w:rsid w:val="00557045"/>
    <w:rsid w:val="005570B7"/>
    <w:rsid w:val="00557991"/>
    <w:rsid w:val="00561BC0"/>
    <w:rsid w:val="005943B4"/>
    <w:rsid w:val="00594915"/>
    <w:rsid w:val="005958B9"/>
    <w:rsid w:val="005A1DDD"/>
    <w:rsid w:val="005A27D5"/>
    <w:rsid w:val="005D6D78"/>
    <w:rsid w:val="005F16EB"/>
    <w:rsid w:val="00614E7E"/>
    <w:rsid w:val="00627176"/>
    <w:rsid w:val="0063064C"/>
    <w:rsid w:val="0063172D"/>
    <w:rsid w:val="0063595A"/>
    <w:rsid w:val="00651F8F"/>
    <w:rsid w:val="00654351"/>
    <w:rsid w:val="006554BF"/>
    <w:rsid w:val="00657CC2"/>
    <w:rsid w:val="006647C2"/>
    <w:rsid w:val="00665CC1"/>
    <w:rsid w:val="006845E5"/>
    <w:rsid w:val="00685190"/>
    <w:rsid w:val="0069472A"/>
    <w:rsid w:val="00696ACC"/>
    <w:rsid w:val="006C25DE"/>
    <w:rsid w:val="006C3ECA"/>
    <w:rsid w:val="006C5B01"/>
    <w:rsid w:val="006C5F31"/>
    <w:rsid w:val="006F5179"/>
    <w:rsid w:val="006F696B"/>
    <w:rsid w:val="007037F8"/>
    <w:rsid w:val="00706457"/>
    <w:rsid w:val="00727963"/>
    <w:rsid w:val="007322BA"/>
    <w:rsid w:val="00755E51"/>
    <w:rsid w:val="007571FD"/>
    <w:rsid w:val="0078550F"/>
    <w:rsid w:val="0079468E"/>
    <w:rsid w:val="007A1FEC"/>
    <w:rsid w:val="007C741E"/>
    <w:rsid w:val="007E349A"/>
    <w:rsid w:val="007F1E11"/>
    <w:rsid w:val="0080269A"/>
    <w:rsid w:val="008074CA"/>
    <w:rsid w:val="00821682"/>
    <w:rsid w:val="00824E27"/>
    <w:rsid w:val="008314F6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67D04"/>
    <w:rsid w:val="00981D3D"/>
    <w:rsid w:val="0098200E"/>
    <w:rsid w:val="009B5F9D"/>
    <w:rsid w:val="009C062E"/>
    <w:rsid w:val="009C1690"/>
    <w:rsid w:val="00A00DD5"/>
    <w:rsid w:val="00A13669"/>
    <w:rsid w:val="00A13BE8"/>
    <w:rsid w:val="00A258CA"/>
    <w:rsid w:val="00A362EA"/>
    <w:rsid w:val="00A41A29"/>
    <w:rsid w:val="00A41C87"/>
    <w:rsid w:val="00A45DE2"/>
    <w:rsid w:val="00A5603B"/>
    <w:rsid w:val="00A642AB"/>
    <w:rsid w:val="00A65D8E"/>
    <w:rsid w:val="00A728B0"/>
    <w:rsid w:val="00A730D4"/>
    <w:rsid w:val="00A8278A"/>
    <w:rsid w:val="00AA1EC0"/>
    <w:rsid w:val="00AA6FA0"/>
    <w:rsid w:val="00AA7FFB"/>
    <w:rsid w:val="00AB6A4F"/>
    <w:rsid w:val="00AD10CF"/>
    <w:rsid w:val="00AE13A7"/>
    <w:rsid w:val="00AE44FF"/>
    <w:rsid w:val="00B00087"/>
    <w:rsid w:val="00B03B26"/>
    <w:rsid w:val="00B13E2C"/>
    <w:rsid w:val="00B13EAD"/>
    <w:rsid w:val="00B269D2"/>
    <w:rsid w:val="00B36582"/>
    <w:rsid w:val="00B70DFD"/>
    <w:rsid w:val="00B76B32"/>
    <w:rsid w:val="00B80EE4"/>
    <w:rsid w:val="00B91674"/>
    <w:rsid w:val="00BA6D86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16C0"/>
    <w:rsid w:val="00C54AB4"/>
    <w:rsid w:val="00C5545A"/>
    <w:rsid w:val="00C573AC"/>
    <w:rsid w:val="00C578C5"/>
    <w:rsid w:val="00C97EB5"/>
    <w:rsid w:val="00CA5F8E"/>
    <w:rsid w:val="00CB4B63"/>
    <w:rsid w:val="00CD5DD9"/>
    <w:rsid w:val="00CE3EE4"/>
    <w:rsid w:val="00CE442A"/>
    <w:rsid w:val="00CF43D4"/>
    <w:rsid w:val="00CF5577"/>
    <w:rsid w:val="00D0007B"/>
    <w:rsid w:val="00D04B93"/>
    <w:rsid w:val="00D05ADD"/>
    <w:rsid w:val="00D234E8"/>
    <w:rsid w:val="00D30F35"/>
    <w:rsid w:val="00D31B53"/>
    <w:rsid w:val="00D70253"/>
    <w:rsid w:val="00D70EB9"/>
    <w:rsid w:val="00D7460C"/>
    <w:rsid w:val="00D76339"/>
    <w:rsid w:val="00DB01E8"/>
    <w:rsid w:val="00DB1E1F"/>
    <w:rsid w:val="00DC5F6C"/>
    <w:rsid w:val="00DE5159"/>
    <w:rsid w:val="00DF4C9D"/>
    <w:rsid w:val="00E1191A"/>
    <w:rsid w:val="00E1349E"/>
    <w:rsid w:val="00E15F7A"/>
    <w:rsid w:val="00E16821"/>
    <w:rsid w:val="00E2155E"/>
    <w:rsid w:val="00E24CFC"/>
    <w:rsid w:val="00E45F84"/>
    <w:rsid w:val="00E53D03"/>
    <w:rsid w:val="00E55990"/>
    <w:rsid w:val="00E5695D"/>
    <w:rsid w:val="00E56C09"/>
    <w:rsid w:val="00E57F05"/>
    <w:rsid w:val="00E6519F"/>
    <w:rsid w:val="00E70205"/>
    <w:rsid w:val="00E703F7"/>
    <w:rsid w:val="00E7273D"/>
    <w:rsid w:val="00E7455C"/>
    <w:rsid w:val="00E775C1"/>
    <w:rsid w:val="00E816B1"/>
    <w:rsid w:val="00E8183A"/>
    <w:rsid w:val="00E83C79"/>
    <w:rsid w:val="00E93AF0"/>
    <w:rsid w:val="00EA2E00"/>
    <w:rsid w:val="00EC162F"/>
    <w:rsid w:val="00EC332C"/>
    <w:rsid w:val="00ED3F82"/>
    <w:rsid w:val="00ED489A"/>
    <w:rsid w:val="00EE1586"/>
    <w:rsid w:val="00EE541B"/>
    <w:rsid w:val="00EF00C1"/>
    <w:rsid w:val="00F0004A"/>
    <w:rsid w:val="00F00A2B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463AE"/>
    <w:rsid w:val="00F6158C"/>
    <w:rsid w:val="00F74960"/>
    <w:rsid w:val="00F75599"/>
    <w:rsid w:val="00FA3643"/>
    <w:rsid w:val="00FA36AC"/>
    <w:rsid w:val="00FB37C7"/>
    <w:rsid w:val="00FB67BD"/>
    <w:rsid w:val="00FC42F3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BD53C-2AF7-4F61-9750-DD157DB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deltesto">
    <w:name w:val="Corpo del testo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risposte">
    <w:name w:val="risposte"/>
    <w:basedOn w:val="Normale"/>
    <w:rsid w:val="004076DF"/>
    <w:pPr>
      <w:spacing w:after="120"/>
      <w:ind w:left="567"/>
      <w:jc w:val="both"/>
    </w:pPr>
    <w:rPr>
      <w:i/>
      <w:szCs w:val="20"/>
    </w:rPr>
  </w:style>
  <w:style w:type="paragraph" w:styleId="Mappadocumento">
    <w:name w:val="Document Map"/>
    <w:basedOn w:val="Normale"/>
    <w:semiHidden/>
    <w:rsid w:val="00DB1E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2023-11-10T16:28:00Z</dcterms:created>
  <dcterms:modified xsi:type="dcterms:W3CDTF">2023-11-10T16:28:00Z</dcterms:modified>
</cp:coreProperties>
</file>